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309"/>
        <w:tblW w:w="10173" w:type="dxa"/>
        <w:tblLook w:val="04A0"/>
      </w:tblPr>
      <w:tblGrid>
        <w:gridCol w:w="5599"/>
        <w:gridCol w:w="4574"/>
      </w:tblGrid>
      <w:tr w:rsidR="00C771AF" w:rsidRPr="002D3C5A" w:rsidTr="00F931BB">
        <w:tc>
          <w:tcPr>
            <w:tcW w:w="5599" w:type="dxa"/>
            <w:shd w:val="clear" w:color="auto" w:fill="auto"/>
          </w:tcPr>
          <w:p w:rsidR="00C771AF" w:rsidRPr="002D3C5A" w:rsidRDefault="00C771AF" w:rsidP="00F931BB">
            <w:pPr>
              <w:pStyle w:val="a3"/>
              <w:tabs>
                <w:tab w:val="left" w:pos="1380"/>
              </w:tabs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Принято</w:t>
            </w:r>
            <w:r>
              <w:rPr>
                <w:rFonts w:ascii="Times New Roman" w:eastAsia="Arial Unicode MS" w:hAnsi="Times New Roman"/>
                <w:lang w:eastAsia="ru-RU"/>
              </w:rPr>
              <w:tab/>
            </w: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педагогическим советом</w:t>
            </w: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>
              <w:rPr>
                <w:rFonts w:ascii="Times New Roman" w:eastAsia="Arial Unicode MS" w:hAnsi="Times New Roman"/>
                <w:lang w:eastAsia="ru-RU"/>
              </w:rPr>
              <w:t>МБОУ «Мамаширская средняя школа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»</w:t>
            </w: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Кукморского муниципального района РТ </w:t>
            </w: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Протокол № 1 от  «2</w:t>
            </w:r>
            <w:r>
              <w:rPr>
                <w:rFonts w:ascii="Times New Roman" w:eastAsia="Arial Unicode MS" w:hAnsi="Times New Roman"/>
                <w:lang w:eastAsia="ru-RU"/>
              </w:rPr>
              <w:t>4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»  августа  201</w:t>
            </w:r>
            <w:r>
              <w:rPr>
                <w:rFonts w:ascii="Times New Roman" w:eastAsia="Arial Unicode MS" w:hAnsi="Times New Roman"/>
                <w:lang w:eastAsia="ru-RU"/>
              </w:rPr>
              <w:t>8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г.</w:t>
            </w: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</w:p>
        </w:tc>
        <w:tc>
          <w:tcPr>
            <w:tcW w:w="4574" w:type="dxa"/>
            <w:shd w:val="clear" w:color="auto" w:fill="auto"/>
            <w:hideMark/>
          </w:tcPr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«Утверждаю»</w:t>
            </w: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директор   МБОУ «</w:t>
            </w:r>
            <w:r>
              <w:rPr>
                <w:rFonts w:ascii="Times New Roman" w:eastAsia="Arial Unicode MS" w:hAnsi="Times New Roman"/>
                <w:lang w:eastAsia="ru-RU"/>
              </w:rPr>
              <w:t xml:space="preserve"> Мамаширская средняя школа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</w:t>
            </w:r>
            <w:r>
              <w:rPr>
                <w:rFonts w:ascii="Times New Roman" w:eastAsia="Arial Unicode MS" w:hAnsi="Times New Roman"/>
                <w:lang w:eastAsia="ru-RU"/>
              </w:rPr>
              <w:t xml:space="preserve"> 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» Кукморского </w:t>
            </w:r>
            <w:proofErr w:type="gramStart"/>
            <w:r w:rsidRPr="002D3C5A">
              <w:rPr>
                <w:rFonts w:ascii="Times New Roman" w:eastAsia="Arial Unicode MS" w:hAnsi="Times New Roman"/>
                <w:lang w:eastAsia="ru-RU"/>
              </w:rPr>
              <w:t>муниципального</w:t>
            </w:r>
            <w:proofErr w:type="gramEnd"/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</w:t>
            </w: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района РТ </w:t>
            </w: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_________________ </w:t>
            </w:r>
            <w:r>
              <w:rPr>
                <w:rFonts w:ascii="Times New Roman" w:eastAsia="Arial Unicode MS" w:hAnsi="Times New Roman"/>
                <w:lang w:eastAsia="ru-RU"/>
              </w:rPr>
              <w:t>Р.Р.Насибуллин</w:t>
            </w: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Введено в действие приказом</w:t>
            </w:r>
          </w:p>
          <w:p w:rsidR="00C771AF" w:rsidRPr="002D3C5A" w:rsidRDefault="00C771AF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>
              <w:rPr>
                <w:rFonts w:ascii="Times New Roman" w:eastAsia="Arial Unicode MS" w:hAnsi="Times New Roman"/>
                <w:lang w:eastAsia="ru-RU"/>
              </w:rPr>
              <w:t>№  13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1 от  «2</w:t>
            </w:r>
            <w:r>
              <w:rPr>
                <w:rFonts w:ascii="Times New Roman" w:eastAsia="Arial Unicode MS" w:hAnsi="Times New Roman"/>
                <w:lang w:eastAsia="ru-RU"/>
              </w:rPr>
              <w:t>5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»  августа 201</w:t>
            </w:r>
            <w:r>
              <w:rPr>
                <w:rFonts w:ascii="Times New Roman" w:eastAsia="Arial Unicode MS" w:hAnsi="Times New Roman"/>
                <w:lang w:eastAsia="ru-RU"/>
              </w:rPr>
              <w:t>8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г.</w:t>
            </w:r>
          </w:p>
        </w:tc>
      </w:tr>
    </w:tbl>
    <w:p w:rsidR="00E17EDC" w:rsidRPr="00E17EDC" w:rsidRDefault="00E17EDC" w:rsidP="00E17EDC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>Положение</w:t>
      </w:r>
    </w:p>
    <w:p w:rsidR="00E17EDC" w:rsidRPr="00E17EDC" w:rsidRDefault="00E17EDC" w:rsidP="00E17EDC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>о медицинском обслуживании учащихся и работников</w:t>
      </w:r>
    </w:p>
    <w:p w:rsidR="00E17EDC" w:rsidRPr="00E17EDC" w:rsidRDefault="00E17EDC" w:rsidP="00E17EDC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>1. Общие положения</w:t>
      </w:r>
      <w:r>
        <w:rPr>
          <w:b/>
          <w:bCs/>
          <w:sz w:val="28"/>
          <w:szCs w:val="28"/>
        </w:rPr>
        <w:t>.</w:t>
      </w:r>
    </w:p>
    <w:p w:rsid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1.1. Настоящее Положение разработано на основании Федерального закона от 29.12.2012 № 273-03 «Об образовании в Российской Федерации» ст.41, 1.2,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189;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детей"; Требований к организациям, осуществляющим медицинскую деятельность, установленных СанПиН 2.1.3.2630-10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"Санитарно - эпидемиологические требования к организациям, осуществляющим медицинскую деятельность", утвержденным Постановлением Главного государственного санитарного врача РФ от 18 мая 2010 г. №58; Федеральными требованиями к образовательным учреждениям в части охраны здоровья обучающихся от 09.12.2010г. №1639, Порядка оказания медицинской помощи несовершеннолетним, в том числе в период обучения и воспитания в образовательных организациях, утвержденных приказом Минздрава России от 5 ноября 2013 г. № 822н. </w:t>
      </w:r>
    </w:p>
    <w:p w:rsidR="00E17EDC" w:rsidRPr="00E17EDC" w:rsidRDefault="00E17EDC" w:rsidP="00E17EDC">
      <w:pPr>
        <w:pStyle w:val="Default"/>
        <w:spacing w:after="94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1.2. Медицинский кабинет осуществляет свою деятельность в соответствии с нормативными правовыми актами, регламентирующими порядок и организацию оказания медицинских услуг в школе. </w:t>
      </w:r>
    </w:p>
    <w:p w:rsid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>1.3. Медицинская деятельность подлежит лицензированию в соответствии с законодат</w:t>
      </w:r>
      <w:r>
        <w:rPr>
          <w:sz w:val="28"/>
          <w:szCs w:val="28"/>
        </w:rPr>
        <w:t xml:space="preserve">ельством Российской Федерации.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17EDC">
        <w:rPr>
          <w:sz w:val="28"/>
          <w:szCs w:val="28"/>
        </w:rPr>
        <w:t>Положение о медицинском обслуживании МБОУ «</w:t>
      </w:r>
      <w:r>
        <w:rPr>
          <w:sz w:val="28"/>
          <w:szCs w:val="28"/>
        </w:rPr>
        <w:t>СОШ с</w:t>
      </w:r>
      <w:proofErr w:type="gramStart"/>
      <w:r>
        <w:rPr>
          <w:sz w:val="28"/>
          <w:szCs w:val="28"/>
        </w:rPr>
        <w:t>.Я</w:t>
      </w:r>
      <w:proofErr w:type="gramEnd"/>
      <w:r>
        <w:rPr>
          <w:sz w:val="28"/>
          <w:szCs w:val="28"/>
        </w:rPr>
        <w:t xml:space="preserve">дыгерь» Кукморского муниципального района </w:t>
      </w:r>
      <w:r w:rsidRPr="00E17EDC">
        <w:rPr>
          <w:sz w:val="28"/>
          <w:szCs w:val="28"/>
        </w:rPr>
        <w:t xml:space="preserve"> РТ реализующего программы начального, основного общего, среднего общего образования (далее - Положение), разработано в целях организации эффективного медицинского обеспечения учащихся МБОУ «</w:t>
      </w:r>
      <w:r>
        <w:rPr>
          <w:sz w:val="28"/>
          <w:szCs w:val="28"/>
        </w:rPr>
        <w:t xml:space="preserve">СОШ с.Ядыгерь» Кукмосркого муниципального района </w:t>
      </w:r>
      <w:r w:rsidRPr="00E17EDC">
        <w:rPr>
          <w:sz w:val="28"/>
          <w:szCs w:val="28"/>
        </w:rPr>
        <w:t xml:space="preserve">РТ (далее - Школа), направленного на предупреждение и снижение их заболеваемости. </w:t>
      </w:r>
    </w:p>
    <w:p w:rsidR="00E17EDC" w:rsidRPr="00E17EDC" w:rsidRDefault="00E17EDC" w:rsidP="00E17EDC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>2. Основные цели и задачи медицинского обеспечения учащихся,</w:t>
      </w:r>
    </w:p>
    <w:p w:rsidR="00E17EDC" w:rsidRPr="00E17EDC" w:rsidRDefault="00E17EDC" w:rsidP="00E17EDC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>воспитанников и работников</w:t>
      </w:r>
      <w:r>
        <w:rPr>
          <w:b/>
          <w:bCs/>
          <w:sz w:val="28"/>
          <w:szCs w:val="28"/>
        </w:rPr>
        <w:t>.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2.1.Цели: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2.1.1. Организация эффективного медицинского обеспечения, охраны здоровья и жизни, физического развития обучающихся, воспитанников. </w:t>
      </w:r>
    </w:p>
    <w:p w:rsidR="00FB6732" w:rsidRPr="00E17EDC" w:rsidRDefault="00E17EDC" w:rsidP="00E17EDC">
      <w:pPr>
        <w:spacing w:after="0" w:line="240" w:lineRule="auto"/>
        <w:ind w:left="-284" w:right="141"/>
        <w:rPr>
          <w:rFonts w:ascii="Times New Roman" w:hAnsi="Times New Roman" w:cs="Times New Roman"/>
          <w:sz w:val="28"/>
          <w:szCs w:val="28"/>
        </w:rPr>
      </w:pPr>
      <w:r w:rsidRPr="00E17EDC">
        <w:rPr>
          <w:rFonts w:ascii="Times New Roman" w:hAnsi="Times New Roman" w:cs="Times New Roman"/>
          <w:sz w:val="28"/>
          <w:szCs w:val="28"/>
        </w:rPr>
        <w:t>2.1.2. Сохранение физического и психологического здоровья и профилактики заболеваний работников.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lastRenderedPageBreak/>
        <w:t xml:space="preserve">2.2. Задачи: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>- проведение медицинских</w:t>
      </w:r>
      <w:r>
        <w:rPr>
          <w:sz w:val="28"/>
          <w:szCs w:val="28"/>
        </w:rPr>
        <w:t xml:space="preserve"> </w:t>
      </w:r>
      <w:r w:rsidRPr="00E17EDC">
        <w:rPr>
          <w:sz w:val="28"/>
          <w:szCs w:val="28"/>
        </w:rPr>
        <w:t xml:space="preserve"> осмотров обучающихся и воспитанников школы;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проведение лечебно-профилактических и оздоровительных мероприятий, в том числе иммунопрофилактики и охраны репродуктивного здоровья обучающихся и воспитанников;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проведение диспансеризации обучающихся, имеющих хронические заболевания;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осуществление систематического медицинского контроля за физическим развитием и уровнем заболеваемости обучающихся и воспитанников;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осуществление контроля за соблюдением санитарно-гигиенических нормативов, </w:t>
      </w:r>
      <w:r>
        <w:rPr>
          <w:sz w:val="28"/>
          <w:szCs w:val="28"/>
        </w:rPr>
        <w:t>санитарно-</w:t>
      </w:r>
      <w:r w:rsidRPr="00E17EDC">
        <w:rPr>
          <w:sz w:val="28"/>
          <w:szCs w:val="28"/>
        </w:rPr>
        <w:t xml:space="preserve"> противоэпидемического режима в гимназии;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оказание консультативной помощи родителям (законным представителям) обучающихся и воспитанников; </w:t>
      </w:r>
    </w:p>
    <w:p w:rsid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>- проведение периодических и первичных медицинских осмотров, санитарно-гигие</w:t>
      </w:r>
      <w:r>
        <w:rPr>
          <w:sz w:val="28"/>
          <w:szCs w:val="28"/>
        </w:rPr>
        <w:t xml:space="preserve">нического обучения работников. </w:t>
      </w:r>
    </w:p>
    <w:p w:rsidR="00E17EDC" w:rsidRPr="00E17EDC" w:rsidRDefault="00E17EDC" w:rsidP="00E17EDC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>3. Организация охраны здоровья учащихся, воспитанников и работников.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3.1. Школа создает условия, гарантирующие охрану и укрепление здоровья обучающихся, воспитанников и работников.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3.1.1. Учебная нагрузка, режим обучения и воспитания обучающихся и воспитанников определяются Уставом школы, требованиями СанПиН.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3.1.2. Для детей, нуждающихся в длительном лечении, организуется направление в оздоровительные общеобразовательные учреждения, в том числе санаторного типа.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3.1.3. Работники школы должны проходить периодические бесплатные медицинские обследования и санитарно-гигиеническое обучение, которые проводятся за счет средств учреждения.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3.1.4. Расписание занятий в школе должно предусматривать перерыв достаточной продолжительности для отдыха и питания обучающихся, воспитанников.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3.1.5. Организация питания в образовательном учреждении возлагается на само образовательное учреждение, в котором должно быть предусмотрено помещение для питания обучающихся, воспитанников и работников в соответствии с требованиями СанПиН.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3.1.6. Ответственность за создание необходимых условий для учебы, труда и отдыха обучающихся и воспитанников несут должностные лица школы, в чьи компетенции входят функции по содержанию зданий и помещений.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3.1.7.Режим работы работников школы определяется Правилами внутреннего трудового распорядка. </w:t>
      </w:r>
    </w:p>
    <w:p w:rsidR="00E17EDC" w:rsidRPr="00E17EDC" w:rsidRDefault="00E17EDC" w:rsidP="00E17EDC">
      <w:pPr>
        <w:spacing w:after="0" w:line="240" w:lineRule="auto"/>
        <w:ind w:left="-284" w:right="141"/>
        <w:rPr>
          <w:rFonts w:ascii="Times New Roman" w:hAnsi="Times New Roman" w:cs="Times New Roman"/>
          <w:sz w:val="28"/>
          <w:szCs w:val="28"/>
        </w:rPr>
      </w:pPr>
      <w:r w:rsidRPr="00E17EDC">
        <w:rPr>
          <w:rFonts w:ascii="Times New Roman" w:hAnsi="Times New Roman" w:cs="Times New Roman"/>
          <w:sz w:val="28"/>
          <w:szCs w:val="28"/>
        </w:rPr>
        <w:t>3.2. Медицинское обслуживание обучающихся, воспитанников и работников школы обеспечивают поликлиники, имеющие лицензию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EDC">
        <w:rPr>
          <w:rFonts w:ascii="Times New Roman" w:hAnsi="Times New Roman" w:cs="Times New Roman"/>
          <w:sz w:val="28"/>
          <w:szCs w:val="28"/>
        </w:rPr>
        <w:t xml:space="preserve">право оказания медицинских услуг. Школа обязана предоставить помещение с соответствующими условиями для работы медицинских работников.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3.2.1. С целью разграничения полномочий и согласованности работы по организации медицинского обслуживания обучающихся, воспитанников </w:t>
      </w:r>
      <w:r w:rsidRPr="00E17EDC">
        <w:rPr>
          <w:sz w:val="28"/>
          <w:szCs w:val="28"/>
        </w:rPr>
        <w:lastRenderedPageBreak/>
        <w:t xml:space="preserve">школа заключают «Договор о предоставлении услуг обучающимся, воспитанникам» с разграничением полномочий и точным обозначением функционала.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3.2.2. Детская поликлиника, обслуживающая учащихся школы закрепляет штатных медицинских работников своего учреждения за школой.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3.2.3. Медицинское обслуживание работников школы осуществляется на основании отдельного Договора оказания услуг по проведению медицинских осмотров.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 xml:space="preserve">4. Функции образовательного учреждения в сфере медицинского обеспечения учащихся, воспитанников и работников </w:t>
      </w:r>
    </w:p>
    <w:p w:rsidR="00E17EDC" w:rsidRPr="00E17EDC" w:rsidRDefault="00F07970" w:rsidP="00E17EDC">
      <w:pPr>
        <w:pStyle w:val="Default"/>
        <w:ind w:left="-284" w:right="141"/>
        <w:rPr>
          <w:sz w:val="28"/>
          <w:szCs w:val="28"/>
        </w:rPr>
      </w:pPr>
      <w:r>
        <w:rPr>
          <w:sz w:val="28"/>
          <w:szCs w:val="28"/>
        </w:rPr>
        <w:t>4.1. МБОУ «СОШ с.Ядыгерь» Кукморского муниципального района</w:t>
      </w:r>
      <w:r w:rsidR="00E17EDC" w:rsidRPr="00E17EDC">
        <w:rPr>
          <w:sz w:val="28"/>
          <w:szCs w:val="28"/>
        </w:rPr>
        <w:t xml:space="preserve"> РТ создает условия: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4.1.1. Создает условия, гарантирующие охрану и укрепление здоровья обучающихся и воспитанников;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4.1.2. Предоставляет для деятельности медицинских работников поликлиники помещение, соответствующие установленным санитарным нормам.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4.1.3. Организует работу по воспитанию и гигиеническому обучению обучающихся и воспитанников, их родителей (законных представителей) и работников школы;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4.1.4. Включает в состав комиссии по расследованию несчастных случаев на производстве медицинских работников медицинского учреждения;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4.1.5. Своевременно информирует медицинских работников </w:t>
      </w:r>
      <w:r w:rsidR="00F07970">
        <w:rPr>
          <w:sz w:val="28"/>
          <w:szCs w:val="28"/>
        </w:rPr>
        <w:t xml:space="preserve">обо всех случаях заболевания </w:t>
      </w:r>
      <w:r w:rsidRPr="00E17EDC">
        <w:rPr>
          <w:sz w:val="28"/>
          <w:szCs w:val="28"/>
        </w:rPr>
        <w:t xml:space="preserve">обучающихся и воспитанников в школе;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4.1.6. Незамедлительно информирует медицинских работников о возникновении травм и неотложных состояний у обучающихся, воспитанников и работников и приглашают их для оказания медицинской помощи.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4.1.7. В случае отсутствия медицинских работников, а также до прихода медицинского работника в экстренных ситуациях вызывает бригаду скорой помощи.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 xml:space="preserve">5. Функции медицинских работников Детской поликлиники в сфере медицинского обеспечения учащихся, воспитанников и работников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5.1.Детская поликлиника: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5.1.1. Обеспечивает школу медицинскими работниками посредством закрепления их за образовательным учреждением для организации медицинского обслуживания обучающихся: </w:t>
      </w:r>
    </w:p>
    <w:p w:rsidR="00E17EDC" w:rsidRPr="00E17EDC" w:rsidRDefault="00E17EDC" w:rsidP="00E17EDC">
      <w:pPr>
        <w:pStyle w:val="Default"/>
        <w:spacing w:after="111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• в период учебного года; </w:t>
      </w:r>
    </w:p>
    <w:p w:rsidR="00E17EDC" w:rsidRPr="00E17EDC" w:rsidRDefault="00E17EDC" w:rsidP="00E17EDC">
      <w:pPr>
        <w:pStyle w:val="Default"/>
        <w:spacing w:after="111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• на время проведения массовых оздоровительных мероприятий в школе;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• на период работы лагерей с дневным пребыванием детей в каникулярное время в школе.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5.1.2. Проводит анализ состояния здоровья обучающихся и воспитанников, оценку эффективности профилактических и оздоровительных мероприятий с разработкой медико-педагогических мероприятий по улучшению охраны здоровья.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lastRenderedPageBreak/>
        <w:t xml:space="preserve">5.1.3. Информирует руководителя школы, родителей (законных представителей) о результатах медицинских осмотров, обучающихся, воспитанников; знакомит педагогов с рекомендациями врачей-специалистов; направляет обучающихся на консультации к врачам-специалистам; дает рекомендации по обучению обучающихся и воспитанников.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5.1.4. Информирует руководителя школы о профессиональной пригодности работников.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5.1.5. Своевременно оказывает медицинскую помощь по мере необходимости.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5.1.6. Осуществляет работу по организации профилактических осмотров, </w:t>
      </w:r>
      <w:proofErr w:type="gramStart"/>
      <w:r w:rsidRPr="00E17EDC">
        <w:rPr>
          <w:sz w:val="28"/>
          <w:szCs w:val="28"/>
        </w:rPr>
        <w:t>проведении</w:t>
      </w:r>
      <w:proofErr w:type="gramEnd"/>
      <w:r w:rsidRPr="00E17EDC">
        <w:rPr>
          <w:sz w:val="28"/>
          <w:szCs w:val="28"/>
        </w:rPr>
        <w:t xml:space="preserve"> профилактических</w:t>
      </w:r>
      <w:r w:rsidR="00F07970">
        <w:rPr>
          <w:sz w:val="28"/>
          <w:szCs w:val="28"/>
        </w:rPr>
        <w:t xml:space="preserve"> </w:t>
      </w:r>
      <w:r w:rsidRPr="00E17EDC">
        <w:rPr>
          <w:sz w:val="28"/>
          <w:szCs w:val="28"/>
        </w:rPr>
        <w:t xml:space="preserve"> прививок обучающихся (в т.ч. обучающихся лагеря с дневным пребыванием), воспитанников и работников в соответствии с графиком.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5.1.7. Оказывает организационно-методическую и консультационную помощь персоналу школы.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5.1.8. Проводит санитарно-просветительскую работу с персоналом школы и родителями (законными представителями) по вопросам здорового образа жизни, профилактике инфекционных и неинфекционных заболеваний. </w:t>
      </w:r>
    </w:p>
    <w:p w:rsidR="00E17EDC" w:rsidRPr="00E17EDC" w:rsidRDefault="00E17EDC" w:rsidP="00F07970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>6. Виды деятельности медицинского кабинета</w:t>
      </w:r>
      <w:r w:rsidR="00F07970">
        <w:rPr>
          <w:b/>
          <w:bCs/>
          <w:sz w:val="28"/>
          <w:szCs w:val="28"/>
        </w:rPr>
        <w:t>.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6.1. Медицинский кабинет в школе осуществляет: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медицинскую, профилактическую и санитарно-просветительную работу;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>- контроль санитарно-гигиенических условий в школе, в т.ч. состояния окружающей территории, пищебл</w:t>
      </w:r>
      <w:r w:rsidR="00F07970">
        <w:rPr>
          <w:sz w:val="28"/>
          <w:szCs w:val="28"/>
        </w:rPr>
        <w:t>ока, классных комнат, санитарно-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гигиенических комнат и др. помещений школы;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контроль за организацией качества питания учащихся;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гигиеническое воспитание, пропаганду гигиенических знаний по здоровому образу жизни, сохранению и укреплению соматического, репродуктивного, психического здоровья, контроль их эффективности; </w:t>
      </w:r>
    </w:p>
    <w:p w:rsidR="00E17EDC" w:rsidRPr="00E17EDC" w:rsidRDefault="00F07970" w:rsidP="00E17EDC">
      <w:pPr>
        <w:pStyle w:val="Default"/>
        <w:ind w:left="-284" w:right="141"/>
        <w:rPr>
          <w:sz w:val="28"/>
          <w:szCs w:val="28"/>
        </w:rPr>
      </w:pPr>
      <w:r>
        <w:rPr>
          <w:sz w:val="28"/>
          <w:szCs w:val="28"/>
        </w:rPr>
        <w:t>- санитарно-</w:t>
      </w:r>
      <w:r w:rsidR="00E17EDC" w:rsidRPr="00E17EDC">
        <w:rPr>
          <w:sz w:val="28"/>
          <w:szCs w:val="28"/>
        </w:rPr>
        <w:t xml:space="preserve"> просветительную работу с родителями (законными представителями), детьми, педагогическим персоналам по вопросам профилактики заболеваний;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иммунопрофилактику инфекционных болезней учащихся; </w:t>
      </w:r>
    </w:p>
    <w:p w:rsidR="00E17EDC" w:rsidRPr="00E17EDC" w:rsidRDefault="00E17EDC" w:rsidP="00F07970">
      <w:pPr>
        <w:spacing w:after="0" w:line="240" w:lineRule="auto"/>
        <w:ind w:left="-284" w:right="141"/>
        <w:rPr>
          <w:rFonts w:ascii="Times New Roman" w:hAnsi="Times New Roman" w:cs="Times New Roman"/>
          <w:sz w:val="28"/>
          <w:szCs w:val="28"/>
        </w:rPr>
      </w:pPr>
      <w:r w:rsidRPr="00E17EDC">
        <w:rPr>
          <w:rFonts w:ascii="Times New Roman" w:hAnsi="Times New Roman" w:cs="Times New Roman"/>
          <w:sz w:val="28"/>
          <w:szCs w:val="28"/>
        </w:rPr>
        <w:t>- совместно с врачом, организовывает и проводит профилактические диспансерные медицинские осмотры школьников (врачебный,</w:t>
      </w:r>
    </w:p>
    <w:p w:rsidR="00E17EDC" w:rsidRPr="00E17EDC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специализированный - окулист, невропатолог, хирург-ортопед, отоларинголог)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проводит осмотр всех учащихся на педикулез 1 раз в три месяца (при необходимости - чаще);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ежегодно направляет подростков, старше 15 лет для прохождения ФЛГ обследования (март-апрель);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разработку (на основании плановых осмотров) медицинских рекомендаций по коррекции состояния здоровья учащихся;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проведение мероприятий по коррекции функциональных нарушений и хронических заболеваний, наиболее часто встречающихся среди учащихся и снижающих возможности их социальной адаптации и интеграции;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оказание неотложной медицинской помощи учащимся;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lastRenderedPageBreak/>
        <w:t xml:space="preserve">- взаимодействие с ГУЗ «Детская городская поликлиника» по вопросам профилактики и диспансерного наблюдения детей;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разработку и реализацию совместно с педагогическим коллективом школы комплексных мероприятий по сохранению и укреплению здоровья детей;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планирование профилактических прививок всем учащимся, подлежащим вакцинации с учетом действующего календаря прививок и существующих противопоказании;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ведение утвержденных форм, учетной и отчетной медицинской документации.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 xml:space="preserve">7. Организация деятельности медицинского кабинета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7.1. Медицинский кабинет осуществляет свою деятельность на основании годового плана медико-санитарного обслуживания детей по следующим направлениям: </w:t>
      </w:r>
    </w:p>
    <w:p w:rsidR="00F07970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</w:t>
      </w:r>
      <w:r w:rsidR="00F07970">
        <w:rPr>
          <w:sz w:val="28"/>
          <w:szCs w:val="28"/>
        </w:rPr>
        <w:t xml:space="preserve">организационная работа; </w:t>
      </w:r>
    </w:p>
    <w:p w:rsidR="00E17EDC" w:rsidRPr="00E17EDC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-лечебно-профилактическая работа;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противоэпидемическая работа;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-санитарно-просветительная работа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7.2. Медицинский кабинет школы укомплектовывается квалифицированными кадрами среднего медицинского персонала, имеющими специальную подготовку, подтвержденную документом установленного образца (далее - медсестра).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7.3. Медсестра обязана проходить раз в 5 лет курсы повышения квалификации с получением документа установленного образца.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7.4. Медицинский кабинет располагается в школе, отвечает всем санитарно-гигиеническим требованиям, предъявляемым к медицинским помещениям.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7.5. Медицинский кабинет школы состоит из двух помещений: процедурный - для выполнения манипуляций; медицинский (для осмотров) и укомплектовывается необходимым оборудованием и инструментарием в соответствии с примерным перечнем оборудования и инструментария7.6. Медицинский кабинет укомплектовывается необходимым набором медикаментов для оказания неотложной помощи, лекарственными средствами, одноразовыми шприцами, стерильными и перевязочными материалами, дезинфицирующими средствами.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7.7. Медсестра ведет первичную медицинскую документацию по формам, утвержденным в области здравоохранения, образования.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7.8. Медсестра ведет следующую документацию: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-оформление индивидуальных медицинских карт на каждого ребенка;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-оформление документов на вновь прибывших детей;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оформление школьных карт на детей, поступающих в школу;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-анализ заболеваемости и посещаемости детей по группам;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составление отчетов по заболеваемости, профпрививкам и др.;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-ведение медицинских журналов по установленной форме.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7.9. Медсестра ведет установленную документацию по питанию детей в школе. </w:t>
      </w:r>
    </w:p>
    <w:p w:rsidR="00F07970" w:rsidRDefault="00F07970" w:rsidP="00E17EDC">
      <w:pPr>
        <w:pStyle w:val="Default"/>
        <w:ind w:left="-284" w:right="141"/>
        <w:rPr>
          <w:b/>
          <w:bCs/>
          <w:sz w:val="28"/>
          <w:szCs w:val="28"/>
        </w:rPr>
      </w:pPr>
    </w:p>
    <w:p w:rsidR="00E17EDC" w:rsidRPr="00E17EDC" w:rsidRDefault="00E17EDC" w:rsidP="00F07970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lastRenderedPageBreak/>
        <w:t>8. Основные мероприятия, п</w:t>
      </w:r>
      <w:r w:rsidR="00F07970">
        <w:rPr>
          <w:b/>
          <w:bCs/>
          <w:sz w:val="28"/>
          <w:szCs w:val="28"/>
        </w:rPr>
        <w:t>роводимые медицинским работником.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8.1. Медицинский работник обязан: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-разрабатывать годовой план медико-санитарного обслуживания детей;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-проводить медицинские осмотры детей при поступлении в школу с целью выявления больных, в т.ч. на педикулез; организации и проведении ежегодных скрининг-обследований;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участвует в оценке полноты представленных данных медицинского обследования детей, поступающих в первый класс;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осуществлять систематические наблюдения за состоянием здоровья учащихся, особенно имеющих отклонения состояния здоровья;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осуществлять вызов скорой медицинской помощи и (или) организацию транспортировки в медицинскую организацию для оказания скорой медицинской помощи;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в рамках организации рационального питания детей осуществляет анализ калорийности питания, проводить бракераж готовой пищи с отметкой о ее качестве, с разрешением раздачи, с отметкой в бракеражном журнале;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проводить работу по организации профилактических осмотров учащихся, и проведению профилактических прививок; 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отвечать за контроль сроков использования и хранения лекарственных препаратов, </w:t>
      </w:r>
    </w:p>
    <w:p w:rsidR="00F07970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>- информировать о результатах медосмотров родителей (законных представителей) учащихся, знакомить педагогов с реком</w:t>
      </w:r>
      <w:r w:rsidR="00F07970">
        <w:rPr>
          <w:sz w:val="28"/>
          <w:szCs w:val="28"/>
        </w:rPr>
        <w:t xml:space="preserve">ендациями врачей специалистов; </w:t>
      </w:r>
    </w:p>
    <w:p w:rsidR="00E17EDC" w:rsidRPr="00E17EDC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-направлять учащихся на консультации к врачам-специалистам; </w:t>
      </w:r>
    </w:p>
    <w:p w:rsidR="00E17EDC" w:rsidRPr="00E17EDC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>- информировать руководи</w:t>
      </w:r>
      <w:r w:rsidR="00F07970">
        <w:rPr>
          <w:sz w:val="28"/>
          <w:szCs w:val="28"/>
        </w:rPr>
        <w:t xml:space="preserve">теля школы, педагогов, учителя </w:t>
      </w:r>
      <w:r w:rsidRPr="00E17EDC">
        <w:rPr>
          <w:sz w:val="28"/>
          <w:szCs w:val="28"/>
        </w:rPr>
        <w:t xml:space="preserve">физической культуры о состоянии здоровья учащихся, распределять учащихся на медицинские группы для занятий физической культурой;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проводить мероприятия, направленные на повышение уровня компетенции персонала и родителей школы по вопросам охраны и укрепления здоровья детей, оказывать помощь в проведении специальных занятий с детьми всех групп по тематике ОБЖ;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-осуществлять учет состояния здоровья детей, их индивидуальных особенностей ребенка при организации оздоровительных мероприятий;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-своевременно выявлять заболевших детей и изолировать их, оказывать первую медицинскую помощь при возникновении несчастных случаев; </w:t>
      </w:r>
    </w:p>
    <w:p w:rsidR="00F07970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>- информировать руководителя Школы о необходимости вызова скорой помощи в экстренной сит</w:t>
      </w:r>
      <w:r w:rsidR="00F07970">
        <w:rPr>
          <w:sz w:val="28"/>
          <w:szCs w:val="28"/>
        </w:rPr>
        <w:t xml:space="preserve">уации, содействовать этому; </w:t>
      </w:r>
    </w:p>
    <w:p w:rsidR="00E17EDC" w:rsidRPr="00E17EDC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-незамедлительно информировать руководителя Школы о возникновении среди учащихся случаев инфекционного заболевания, отравления, необычной реакции после применения медицинских препаратов, чрезвычайных ситуациях;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-проводить работу по профилактике травматизма, учету и анализу всех случаев травм;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lastRenderedPageBreak/>
        <w:t xml:space="preserve">-осуществлять организацию и проведение санитарно-эпидемических мероприятий;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-проводить работу по формированию здорового образа жизни с персоналом и детьми, организацию Дней, Недель Здоровья, игр, викторин на медицинские темы;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-вести установленную государственным органом, осуществляющим управление в сфере здравоохранения, медицинскую документацию и учет, обеспечивать хранение медицинского инструментария и оборудования, медикаментов, прививочного материала, следить за их своевременным пополнением; </w:t>
      </w:r>
    </w:p>
    <w:p w:rsidR="00F07970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>- посещать курсы повышения квалификации с последующей</w:t>
      </w:r>
      <w:r w:rsidR="00F07970">
        <w:rPr>
          <w:sz w:val="28"/>
          <w:szCs w:val="28"/>
        </w:rPr>
        <w:t xml:space="preserve"> аттестацией один раз в 5 лет; </w:t>
      </w:r>
    </w:p>
    <w:p w:rsidR="00E17EDC" w:rsidRPr="00E17EDC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-ежемесячно составляет планирование профилактических прививок всем учащимся, подлежащим вакцинации с учетом действующего календаря прививок и существующих противопоказании. </w:t>
      </w:r>
    </w:p>
    <w:p w:rsidR="00E17EDC" w:rsidRPr="00E17EDC" w:rsidRDefault="00E17EDC" w:rsidP="00F07970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>9. Организация медицинского контроля в школе.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9.1. Медицинский работник осуществляет в школе регулярный медицинский контроль за: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-соблюдением требований по охране жизни и здоровья детей;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-санитарно-гигиеническим состоянием и содержанием территории всех помещений и оборудования, соблюдением правил личной гигиены учащихся и персоналом;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соблюдением рационального режима дня в школе; </w:t>
      </w:r>
    </w:p>
    <w:p w:rsidR="00F07970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>- са</w:t>
      </w:r>
      <w:r w:rsidR="00F07970">
        <w:rPr>
          <w:sz w:val="28"/>
          <w:szCs w:val="28"/>
        </w:rPr>
        <w:t xml:space="preserve">нитарным состоянием пищеблока: </w:t>
      </w:r>
    </w:p>
    <w:p w:rsidR="00E17EDC" w:rsidRPr="00E17EDC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выполнением санитарных требований к мытью посуды;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своевременным и полным прохождением персоналом школы обязательных медицинских профосмотров;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проведением физкультурно-оздоровительных мероприятий и закаливания, организацией физического воспитания, правильным проведением мероприятий по физической культуре в зависимости от пола, возраста и состояния здоровья учащихся.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9.2. Медсестра может запрашивать необходимую информацию. </w:t>
      </w:r>
    </w:p>
    <w:p w:rsidR="00E17EDC" w:rsidRPr="00E17EDC" w:rsidRDefault="00E17EDC" w:rsidP="00F07970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b/>
          <w:bCs/>
          <w:sz w:val="28"/>
          <w:szCs w:val="28"/>
        </w:rPr>
        <w:t>1</w:t>
      </w:r>
      <w:r w:rsidR="00F07970">
        <w:rPr>
          <w:b/>
          <w:bCs/>
          <w:sz w:val="28"/>
          <w:szCs w:val="28"/>
        </w:rPr>
        <w:t>0. Права медицинского работника.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10.1. Медицинский работник имеет право: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участвовать совместно с администрацией школы в принятии управленческих решений в рамках своей компетенции;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принимать участие в работе педагогического совета школы, родительского комитета и других коллегиальных органов управления;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присутствовать на различных мероприятиях, проводимых школой, по вопросам своей компетенции;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обращаться с заявлениями и предложениями к руководителю школы, в органы и учреждения городской системы здравоохранения, общественные организации;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lastRenderedPageBreak/>
        <w:t xml:space="preserve">- получать своевременную информацию, необходимую для принятия мер по устранению недостатков и улучшению медицинского обеспечения учащихся;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вносить предложения по совершенствованию медицинского обслуживания учащихся;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- на повышение квалификации; </w:t>
      </w:r>
    </w:p>
    <w:p w:rsidR="00E17EDC" w:rsidRPr="00E17EDC" w:rsidRDefault="00E17EDC" w:rsidP="00F07970">
      <w:pPr>
        <w:pStyle w:val="Default"/>
        <w:ind w:left="-284" w:right="141"/>
        <w:jc w:val="center"/>
        <w:rPr>
          <w:sz w:val="28"/>
          <w:szCs w:val="28"/>
        </w:rPr>
      </w:pPr>
      <w:r w:rsidRPr="00E17EDC">
        <w:rPr>
          <w:sz w:val="28"/>
          <w:szCs w:val="28"/>
        </w:rPr>
        <w:t xml:space="preserve">- на труд в условиях, отвечающих требованиям </w:t>
      </w:r>
      <w:r w:rsidR="00F07970">
        <w:rPr>
          <w:sz w:val="28"/>
          <w:szCs w:val="28"/>
        </w:rPr>
        <w:t xml:space="preserve">безопасности и гигиены труда. </w:t>
      </w:r>
      <w:r w:rsidRPr="00E17EDC">
        <w:rPr>
          <w:b/>
          <w:bCs/>
          <w:sz w:val="28"/>
          <w:szCs w:val="28"/>
        </w:rPr>
        <w:t>11. Ответст</w:t>
      </w:r>
      <w:r w:rsidR="00F07970">
        <w:rPr>
          <w:b/>
          <w:bCs/>
          <w:sz w:val="28"/>
          <w:szCs w:val="28"/>
        </w:rPr>
        <w:t>венность медицинского работника.</w:t>
      </w:r>
    </w:p>
    <w:p w:rsidR="00E17EDC" w:rsidRPr="00E17EDC" w:rsidRDefault="00E17EDC" w:rsidP="00E17EDC">
      <w:pPr>
        <w:pStyle w:val="Default"/>
        <w:spacing w:after="26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11.1. Медицинский работник несет ответственность за выполнение закрепленных за ней задач и функций. </w:t>
      </w:r>
    </w:p>
    <w:p w:rsidR="00F07970" w:rsidRDefault="00E17EDC" w:rsidP="00F07970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>11.2. Медицинский работник несет ответственность за достоверность излагаемых фактов, представляемых в справках, докладах, по и</w:t>
      </w:r>
      <w:r w:rsidR="00F07970">
        <w:rPr>
          <w:sz w:val="28"/>
          <w:szCs w:val="28"/>
        </w:rPr>
        <w:t xml:space="preserve">тогам медикосанитарной работы. </w:t>
      </w:r>
    </w:p>
    <w:p w:rsidR="00E17EDC" w:rsidRPr="00E17EDC" w:rsidRDefault="00E17EDC" w:rsidP="00F07970">
      <w:pPr>
        <w:pStyle w:val="Default"/>
        <w:ind w:left="-284" w:right="141"/>
        <w:jc w:val="center"/>
        <w:rPr>
          <w:sz w:val="28"/>
          <w:szCs w:val="28"/>
        </w:rPr>
      </w:pPr>
      <w:bookmarkStart w:id="0" w:name="_GoBack"/>
      <w:r w:rsidRPr="00E17EDC">
        <w:rPr>
          <w:b/>
          <w:bCs/>
          <w:sz w:val="28"/>
          <w:szCs w:val="28"/>
        </w:rPr>
        <w:t>12. Оценки эффективности работы</w:t>
      </w:r>
      <w:r w:rsidR="00F07970">
        <w:rPr>
          <w:b/>
          <w:bCs/>
          <w:sz w:val="28"/>
          <w:szCs w:val="28"/>
        </w:rPr>
        <w:t>.</w:t>
      </w:r>
    </w:p>
    <w:bookmarkEnd w:id="0"/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12.1. Отсутствие жалоб со стороны родителей.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12.2. Отсутствие кишечных инфекций в школе. </w:t>
      </w:r>
    </w:p>
    <w:p w:rsidR="00E17EDC" w:rsidRPr="00E17EDC" w:rsidRDefault="00E17EDC" w:rsidP="00E17EDC">
      <w:pPr>
        <w:pStyle w:val="Default"/>
        <w:spacing w:after="39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12.3. Снижение заболеваемости детьми простудными заболеваниями. </w:t>
      </w:r>
    </w:p>
    <w:p w:rsidR="00E17EDC" w:rsidRPr="00E17EDC" w:rsidRDefault="00E17EDC" w:rsidP="00E17EDC">
      <w:pPr>
        <w:pStyle w:val="Default"/>
        <w:ind w:left="-284" w:right="141"/>
        <w:rPr>
          <w:sz w:val="28"/>
          <w:szCs w:val="28"/>
        </w:rPr>
      </w:pPr>
      <w:r w:rsidRPr="00E17EDC">
        <w:rPr>
          <w:sz w:val="28"/>
          <w:szCs w:val="28"/>
        </w:rPr>
        <w:t xml:space="preserve">12.4. Вакцинирование всего школьного контингента. </w:t>
      </w:r>
    </w:p>
    <w:p w:rsidR="00E17EDC" w:rsidRPr="00E17EDC" w:rsidRDefault="00E17EDC" w:rsidP="00E17EDC">
      <w:pPr>
        <w:spacing w:line="240" w:lineRule="auto"/>
        <w:ind w:left="-284" w:right="141"/>
        <w:rPr>
          <w:rFonts w:ascii="Times New Roman" w:hAnsi="Times New Roman" w:cs="Times New Roman"/>
          <w:sz w:val="28"/>
          <w:szCs w:val="28"/>
        </w:rPr>
      </w:pPr>
    </w:p>
    <w:sectPr w:rsidR="00E17EDC" w:rsidRPr="00E17EDC" w:rsidSect="00CB0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6E7F36"/>
    <w:rsid w:val="006E7F36"/>
    <w:rsid w:val="00C771AF"/>
    <w:rsid w:val="00CB07F0"/>
    <w:rsid w:val="00E17EDC"/>
    <w:rsid w:val="00F07970"/>
    <w:rsid w:val="00FB6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7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17E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C771A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2663</Words>
  <Characters>15180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Rishat</cp:lastModifiedBy>
  <cp:revision>5</cp:revision>
  <dcterms:created xsi:type="dcterms:W3CDTF">2018-07-02T06:30:00Z</dcterms:created>
  <dcterms:modified xsi:type="dcterms:W3CDTF">2018-12-02T12:19:00Z</dcterms:modified>
</cp:coreProperties>
</file>